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269" w:rsidRDefault="00EF2269" w:rsidP="00EF2269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 xml:space="preserve">La Felicidad y la verdadera </w:t>
      </w:r>
      <w:proofErr w:type="gramStart"/>
      <w:r>
        <w:rPr>
          <w:color w:val="002A80"/>
          <w:sz w:val="34"/>
          <w:szCs w:val="34"/>
        </w:rPr>
        <w:t>paz</w:t>
      </w:r>
      <w:proofErr w:type="gramEnd"/>
      <w:r>
        <w:rPr>
          <w:color w:val="002A80"/>
          <w:sz w:val="34"/>
          <w:szCs w:val="34"/>
        </w:rPr>
        <w:t xml:space="preserve"> interior</w:t>
      </w:r>
    </w:p>
    <w:p w:rsidR="00B13A75" w:rsidRDefault="00C26197" w:rsidP="00C26197">
      <w:pPr>
        <w:jc w:val="center"/>
      </w:pPr>
      <w:r>
        <w:rPr>
          <w:noProof/>
          <w:lang w:eastAsia="en-AU"/>
        </w:rPr>
        <w:drawing>
          <wp:inline distT="0" distB="0" distL="0" distR="0">
            <wp:extent cx="2096135" cy="2880995"/>
            <wp:effectExtent l="0" t="0" r="0" b="0"/>
            <wp:docPr id="17" name="Picture 17" descr="http://www.islamreligion.com/articles/images/Real_Happiness_and_Inner_Peace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www.islamreligion.com/articles/images/Real_Happiness_and_Inner_Peace_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288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269" w:rsidRPr="00EF2269" w:rsidRDefault="00EF2269" w:rsidP="00EF226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EF226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La verdadera felicidad y </w:t>
      </w:r>
      <w:proofErr w:type="gramStart"/>
      <w:r w:rsidRPr="00EF226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la paz</w:t>
      </w:r>
      <w:proofErr w:type="gramEnd"/>
      <w:r w:rsidRPr="00EF226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se pueden encontrar mediante el cumplimiento de los mandamientos del Creador y Señor de los mundos.  Dios dijo en el Corán:</w:t>
      </w:r>
    </w:p>
    <w:p w:rsidR="00EF2269" w:rsidRPr="00EF2269" w:rsidRDefault="00EF2269" w:rsidP="00EF2269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</w:pPr>
      <w:r w:rsidRPr="00EF22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 w:eastAsia="en-AU"/>
        </w:rPr>
        <w:t>“¿No es acaso con el recuerdo de Dios que se tranquilizan los corazones?” (Corán 13:28)</w:t>
      </w:r>
    </w:p>
    <w:p w:rsidR="00EF2269" w:rsidRPr="00EF2269" w:rsidRDefault="00EF2269" w:rsidP="00EF226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EF226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Por otro lado, quien se aparte de las enseñanzas </w:t>
      </w:r>
      <w:proofErr w:type="gramStart"/>
      <w:r w:rsidRPr="00EF226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del</w:t>
      </w:r>
      <w:proofErr w:type="gramEnd"/>
      <w:r w:rsidRPr="00EF226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Corán tendrá en este mundo una vida de dificultad.  Dios dijo:</w:t>
      </w:r>
    </w:p>
    <w:p w:rsidR="00EF2269" w:rsidRPr="00EF2269" w:rsidRDefault="00EF2269" w:rsidP="00EF2269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</w:pPr>
      <w:r w:rsidRPr="00EF22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 w:eastAsia="en-AU"/>
        </w:rPr>
        <w:t>“Pero quien se aparte de mi recuerdo</w:t>
      </w:r>
      <w:proofErr w:type="gramStart"/>
      <w:r w:rsidRPr="00EF22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 w:eastAsia="en-AU"/>
        </w:rPr>
        <w:t>,</w:t>
      </w:r>
      <w:bookmarkStart w:id="0" w:name="_ftnref14607"/>
      <w:proofErr w:type="gramEnd"/>
      <w:r w:rsidRPr="00EF22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fldChar w:fldCharType="begin"/>
      </w:r>
      <w:r w:rsidRPr="00EF22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instrText xml:space="preserve"> HYPERLINK "http://www.islamreligion.com/es/articles/244/" \l "_ftn14607" \o " El Recuerdo es el Corán.  Quien se aparta del Corán es aquel que no cree en él, ni actúa de acuerdo a sus enseñanzas." </w:instrText>
      </w:r>
      <w:r w:rsidRPr="00EF22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fldChar w:fldCharType="separate"/>
      </w:r>
      <w:r w:rsidRPr="00EF2269">
        <w:rPr>
          <w:rFonts w:ascii="Times New Roman" w:eastAsia="Times New Roman" w:hAnsi="Times New Roman" w:cs="Times New Roman"/>
          <w:b/>
          <w:bCs/>
          <w:color w:val="800080"/>
          <w:position w:val="2"/>
          <w:sz w:val="21"/>
          <w:szCs w:val="21"/>
          <w:u w:val="single"/>
          <w:lang w:eastAsia="en-AU"/>
        </w:rPr>
        <w:t>[1]</w:t>
      </w:r>
      <w:r w:rsidRPr="00EF22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fldChar w:fldCharType="end"/>
      </w:r>
      <w:bookmarkEnd w:id="0"/>
      <w:r w:rsidRPr="00EF22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>  por cierto que tendrá una vida mísera y el Día del Juicio le haremos comparecer ciego…” (Corán 20:124)</w:t>
      </w:r>
    </w:p>
    <w:p w:rsidR="00EF2269" w:rsidRPr="00EF2269" w:rsidRDefault="00EF2269" w:rsidP="00EF226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EF226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Esto </w:t>
      </w:r>
      <w:proofErr w:type="gramStart"/>
      <w:r w:rsidRPr="00EF226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tal</w:t>
      </w:r>
      <w:proofErr w:type="gramEnd"/>
      <w:r w:rsidRPr="00EF226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vez explique porque algunas personas cometen suicidio siendo que disfrutan de la comodidad material que el dinero puede comprar.  Por ejemplo, veamos a Cat Stevens (ahora Yusuf Islam), </w:t>
      </w:r>
      <w:proofErr w:type="gramStart"/>
      <w:r w:rsidRPr="00EF226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un</w:t>
      </w:r>
      <w:proofErr w:type="gramEnd"/>
      <w:r w:rsidRPr="00EF226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famoso cantante Pop que solía ganar más de $150.000 dólares por cada show.  Después de que se convirtió al Islam encontró la verdadera felicidad y </w:t>
      </w:r>
      <w:proofErr w:type="gramStart"/>
      <w:r w:rsidRPr="00EF226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paz</w:t>
      </w:r>
      <w:proofErr w:type="gramEnd"/>
      <w:r w:rsidRPr="00EF226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que no había encontrado en medio del éxito material.</w:t>
      </w:r>
      <w:bookmarkStart w:id="1" w:name="_ftnref14608"/>
      <w:r w:rsidRPr="00EF226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fldChar w:fldCharType="begin"/>
      </w:r>
      <w:r w:rsidRPr="00EF226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instrText xml:space="preserve"> HYPERLINK "http://www.islamreligion.com/es/articles/244/" \l "_ftn14608" \o " La dirección postal actual de Cat Stevens (Yusuf Islam), en caso de que se desee comunicar con él para preguntarle sobre cómo se siente después de su conversión al Islam, es: 2 Digswell Street, London N7 8JX, United Kingdom." </w:instrText>
      </w:r>
      <w:r w:rsidRPr="00EF226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fldChar w:fldCharType="separate"/>
      </w:r>
      <w:r w:rsidRPr="00EF2269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  <w:lang w:eastAsia="en-AU"/>
        </w:rPr>
        <w:t>[2]</w:t>
      </w:r>
      <w:r w:rsidRPr="00EF226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fldChar w:fldCharType="end"/>
      </w:r>
      <w:bookmarkEnd w:id="1"/>
    </w:p>
    <w:p w:rsidR="00EF2269" w:rsidRPr="00EF2269" w:rsidRDefault="00EF2269" w:rsidP="00EF2269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EF2269">
        <w:rPr>
          <w:rFonts w:ascii="Arial" w:eastAsia="Times New Roman" w:hAnsi="Arial" w:cs="Arial"/>
          <w:color w:val="000000"/>
          <w:sz w:val="20"/>
          <w:szCs w:val="20"/>
          <w:lang w:eastAsia="en-AU"/>
        </w:rPr>
        <w:br w:type="textWrapping" w:clear="all"/>
      </w:r>
    </w:p>
    <w:p w:rsidR="00EF2269" w:rsidRPr="00EF2269" w:rsidRDefault="00EF2269" w:rsidP="00EF2269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EF2269">
        <w:rPr>
          <w:rFonts w:ascii="Arial" w:eastAsia="Times New Roman" w:hAnsi="Arial" w:cs="Arial"/>
          <w:color w:val="000000"/>
          <w:sz w:val="20"/>
          <w:szCs w:val="20"/>
          <w:lang w:eastAsia="en-AU"/>
        </w:rPr>
        <w:pict>
          <v:rect id="_x0000_i1025" style="width:138.85pt;height:1.5pt" o:hrpct="0" o:hralign="center" o:hrstd="t" o:hr="t" fillcolor="#a0a0a0" stroked="f"/>
        </w:pict>
      </w:r>
    </w:p>
    <w:p w:rsidR="00EF2269" w:rsidRPr="00EF2269" w:rsidRDefault="00EF2269" w:rsidP="00EF2269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EF22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>Footnotes:</w:t>
      </w:r>
    </w:p>
    <w:bookmarkStart w:id="2" w:name="_ftn14607"/>
    <w:p w:rsidR="00EF2269" w:rsidRPr="00EF2269" w:rsidRDefault="00EF2269" w:rsidP="00EF2269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EF2269">
        <w:rPr>
          <w:rFonts w:ascii="Times New Roman" w:eastAsia="Times New Roman" w:hAnsi="Times New Roman" w:cs="Times New Roman"/>
          <w:color w:val="000000"/>
          <w:lang w:eastAsia="en-AU"/>
        </w:rPr>
        <w:fldChar w:fldCharType="begin"/>
      </w:r>
      <w:r w:rsidRPr="00EF2269">
        <w:rPr>
          <w:rFonts w:ascii="Times New Roman" w:eastAsia="Times New Roman" w:hAnsi="Times New Roman" w:cs="Times New Roman"/>
          <w:color w:val="000000"/>
          <w:lang w:eastAsia="en-AU"/>
        </w:rPr>
        <w:instrText xml:space="preserve"> HYPERLINK "http://www.islamreligion.com/es/articles/244/" \l "_ftnref14607" \o "Back to the refrence of this footnote" </w:instrText>
      </w:r>
      <w:r w:rsidRPr="00EF2269">
        <w:rPr>
          <w:rFonts w:ascii="Times New Roman" w:eastAsia="Times New Roman" w:hAnsi="Times New Roman" w:cs="Times New Roman"/>
          <w:color w:val="000000"/>
          <w:lang w:eastAsia="en-AU"/>
        </w:rPr>
        <w:fldChar w:fldCharType="separate"/>
      </w:r>
      <w:r w:rsidRPr="00EF2269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  <w:lang w:eastAsia="en-AU"/>
        </w:rPr>
        <w:t>[1]</w:t>
      </w:r>
      <w:r w:rsidRPr="00EF2269">
        <w:rPr>
          <w:rFonts w:ascii="Times New Roman" w:eastAsia="Times New Roman" w:hAnsi="Times New Roman" w:cs="Times New Roman"/>
          <w:color w:val="000000"/>
          <w:lang w:eastAsia="en-AU"/>
        </w:rPr>
        <w:fldChar w:fldCharType="end"/>
      </w:r>
      <w:bookmarkEnd w:id="2"/>
      <w:r w:rsidRPr="00EF2269">
        <w:rPr>
          <w:rFonts w:ascii="Times New Roman" w:eastAsia="Times New Roman" w:hAnsi="Times New Roman" w:cs="Times New Roman"/>
          <w:color w:val="000000"/>
          <w:lang w:eastAsia="en-AU"/>
        </w:rPr>
        <w:t> </w:t>
      </w:r>
      <w:r w:rsidRPr="00EF2269">
        <w:rPr>
          <w:rFonts w:ascii="Times New Roman" w:eastAsia="Times New Roman" w:hAnsi="Times New Roman" w:cs="Times New Roman"/>
          <w:color w:val="000000"/>
          <w:lang w:val="fr-FR" w:eastAsia="en-AU"/>
        </w:rPr>
        <w:t>El Recuerdo es el Corán.  Quien se aparta del Corán es aquel que no cree en él, ni actúa de acuerdo a sus enseñanzas.</w:t>
      </w:r>
    </w:p>
    <w:bookmarkStart w:id="3" w:name="_ftn14608"/>
    <w:p w:rsidR="00EF2269" w:rsidRPr="00EF2269" w:rsidRDefault="00EF2269" w:rsidP="00EF2269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EF2269">
        <w:rPr>
          <w:rFonts w:ascii="Times New Roman" w:eastAsia="Times New Roman" w:hAnsi="Times New Roman" w:cs="Times New Roman"/>
          <w:color w:val="000000"/>
          <w:lang w:eastAsia="en-AU"/>
        </w:rPr>
        <w:fldChar w:fldCharType="begin"/>
      </w:r>
      <w:r w:rsidRPr="00EF2269">
        <w:rPr>
          <w:rFonts w:ascii="Times New Roman" w:eastAsia="Times New Roman" w:hAnsi="Times New Roman" w:cs="Times New Roman"/>
          <w:color w:val="000000"/>
          <w:lang w:eastAsia="en-AU"/>
        </w:rPr>
        <w:instrText xml:space="preserve"> HYPERLINK "http://www.islamreligion.com/es/articles/244/" \l "_ftnref14608" \o "Back to the refrence of this footnote" </w:instrText>
      </w:r>
      <w:r w:rsidRPr="00EF2269">
        <w:rPr>
          <w:rFonts w:ascii="Times New Roman" w:eastAsia="Times New Roman" w:hAnsi="Times New Roman" w:cs="Times New Roman"/>
          <w:color w:val="000000"/>
          <w:lang w:eastAsia="en-AU"/>
        </w:rPr>
        <w:fldChar w:fldCharType="separate"/>
      </w:r>
      <w:r w:rsidRPr="00EF2269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  <w:lang w:eastAsia="en-AU"/>
        </w:rPr>
        <w:t>[2]</w:t>
      </w:r>
      <w:r w:rsidRPr="00EF2269">
        <w:rPr>
          <w:rFonts w:ascii="Times New Roman" w:eastAsia="Times New Roman" w:hAnsi="Times New Roman" w:cs="Times New Roman"/>
          <w:color w:val="000000"/>
          <w:lang w:eastAsia="en-AU"/>
        </w:rPr>
        <w:fldChar w:fldCharType="end"/>
      </w:r>
      <w:bookmarkEnd w:id="3"/>
      <w:r w:rsidRPr="00EF2269">
        <w:rPr>
          <w:rFonts w:ascii="Times New Roman" w:eastAsia="Times New Roman" w:hAnsi="Times New Roman" w:cs="Times New Roman"/>
          <w:color w:val="000000"/>
          <w:rtl/>
          <w:lang w:eastAsia="en-AU"/>
        </w:rPr>
        <w:t> </w:t>
      </w:r>
      <w:r w:rsidRPr="00EF2269">
        <w:rPr>
          <w:rFonts w:ascii="Times New Roman" w:eastAsia="Times New Roman" w:hAnsi="Times New Roman" w:cs="Times New Roman"/>
          <w:color w:val="000000"/>
          <w:lang w:eastAsia="en-AU"/>
        </w:rPr>
        <w:t>La dirección postal actual de Cat Stevens (Yusuf Islam), en caso de que se desee comunicar con él para preguntarle sobre cómo se siente después de su conversión al Islam, es: 2 Digswell Street, London N7 8JX, United Kingdom.</w:t>
      </w:r>
    </w:p>
    <w:p w:rsidR="00C26197" w:rsidRPr="00C26197" w:rsidRDefault="00C26197" w:rsidP="00C26197">
      <w:pPr>
        <w:jc w:val="center"/>
      </w:pPr>
      <w:bookmarkStart w:id="4" w:name="_GoBack"/>
      <w:bookmarkEnd w:id="4"/>
    </w:p>
    <w:sectPr w:rsidR="00C26197" w:rsidRPr="00C261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C89"/>
    <w:rsid w:val="00064BD0"/>
    <w:rsid w:val="00075DCC"/>
    <w:rsid w:val="000F7FE1"/>
    <w:rsid w:val="001D2BE2"/>
    <w:rsid w:val="001E1C30"/>
    <w:rsid w:val="00274E01"/>
    <w:rsid w:val="00291AF2"/>
    <w:rsid w:val="002A2EB0"/>
    <w:rsid w:val="002B16E6"/>
    <w:rsid w:val="002B644D"/>
    <w:rsid w:val="002C72E6"/>
    <w:rsid w:val="002E1CB7"/>
    <w:rsid w:val="002F2CBF"/>
    <w:rsid w:val="003066C1"/>
    <w:rsid w:val="0030788D"/>
    <w:rsid w:val="0032692F"/>
    <w:rsid w:val="00333353"/>
    <w:rsid w:val="00362E1B"/>
    <w:rsid w:val="003640FD"/>
    <w:rsid w:val="003B16FF"/>
    <w:rsid w:val="00401618"/>
    <w:rsid w:val="004406F6"/>
    <w:rsid w:val="0044183D"/>
    <w:rsid w:val="00457735"/>
    <w:rsid w:val="00481760"/>
    <w:rsid w:val="004A09DB"/>
    <w:rsid w:val="004A422B"/>
    <w:rsid w:val="004B610E"/>
    <w:rsid w:val="00514B74"/>
    <w:rsid w:val="00551503"/>
    <w:rsid w:val="00551A23"/>
    <w:rsid w:val="0055401A"/>
    <w:rsid w:val="0059008B"/>
    <w:rsid w:val="0059557B"/>
    <w:rsid w:val="005A0447"/>
    <w:rsid w:val="005A281D"/>
    <w:rsid w:val="005B19E9"/>
    <w:rsid w:val="005C005A"/>
    <w:rsid w:val="005D1B44"/>
    <w:rsid w:val="00600F2E"/>
    <w:rsid w:val="00611D29"/>
    <w:rsid w:val="00634AF8"/>
    <w:rsid w:val="00637375"/>
    <w:rsid w:val="00652B5B"/>
    <w:rsid w:val="00660464"/>
    <w:rsid w:val="00662A9F"/>
    <w:rsid w:val="006713D2"/>
    <w:rsid w:val="006A62C7"/>
    <w:rsid w:val="00712553"/>
    <w:rsid w:val="0073571F"/>
    <w:rsid w:val="00760195"/>
    <w:rsid w:val="00771172"/>
    <w:rsid w:val="007D4053"/>
    <w:rsid w:val="007F028F"/>
    <w:rsid w:val="008530E3"/>
    <w:rsid w:val="00853267"/>
    <w:rsid w:val="0086100D"/>
    <w:rsid w:val="0087590D"/>
    <w:rsid w:val="00887209"/>
    <w:rsid w:val="008930E9"/>
    <w:rsid w:val="0089312D"/>
    <w:rsid w:val="008A083E"/>
    <w:rsid w:val="008A660F"/>
    <w:rsid w:val="008D026B"/>
    <w:rsid w:val="008F0C5A"/>
    <w:rsid w:val="008F5016"/>
    <w:rsid w:val="00924113"/>
    <w:rsid w:val="00936EA0"/>
    <w:rsid w:val="009836F1"/>
    <w:rsid w:val="0099519E"/>
    <w:rsid w:val="009A0B59"/>
    <w:rsid w:val="00A03017"/>
    <w:rsid w:val="00A55C89"/>
    <w:rsid w:val="00A812A4"/>
    <w:rsid w:val="00AA1C91"/>
    <w:rsid w:val="00AA412A"/>
    <w:rsid w:val="00AB2CD3"/>
    <w:rsid w:val="00AD3FD9"/>
    <w:rsid w:val="00AF3FBB"/>
    <w:rsid w:val="00B07DC8"/>
    <w:rsid w:val="00B07FE6"/>
    <w:rsid w:val="00B13A75"/>
    <w:rsid w:val="00B17E80"/>
    <w:rsid w:val="00B3287A"/>
    <w:rsid w:val="00B544F3"/>
    <w:rsid w:val="00B55B3A"/>
    <w:rsid w:val="00B76F30"/>
    <w:rsid w:val="00B7785D"/>
    <w:rsid w:val="00BC2FE4"/>
    <w:rsid w:val="00BC682B"/>
    <w:rsid w:val="00BD3905"/>
    <w:rsid w:val="00BE08B1"/>
    <w:rsid w:val="00C0224C"/>
    <w:rsid w:val="00C10137"/>
    <w:rsid w:val="00C12A5B"/>
    <w:rsid w:val="00C14D67"/>
    <w:rsid w:val="00C26197"/>
    <w:rsid w:val="00C51D36"/>
    <w:rsid w:val="00C7350C"/>
    <w:rsid w:val="00C93747"/>
    <w:rsid w:val="00CC7AB2"/>
    <w:rsid w:val="00CD74EB"/>
    <w:rsid w:val="00CF23CD"/>
    <w:rsid w:val="00D16950"/>
    <w:rsid w:val="00E07AD9"/>
    <w:rsid w:val="00E613B8"/>
    <w:rsid w:val="00EA3E3C"/>
    <w:rsid w:val="00EC07DB"/>
    <w:rsid w:val="00EE612A"/>
    <w:rsid w:val="00EF0D68"/>
    <w:rsid w:val="00EF2269"/>
    <w:rsid w:val="00EF2A5F"/>
    <w:rsid w:val="00F97B7F"/>
    <w:rsid w:val="00FE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F02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50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74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028F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customStyle="1" w:styleId="w-quran">
    <w:name w:val="w-quran"/>
    <w:basedOn w:val="Normal"/>
    <w:rsid w:val="007F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w-body-text-1">
    <w:name w:val="w-body-text-1"/>
    <w:basedOn w:val="Normal"/>
    <w:rsid w:val="007F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7F028F"/>
  </w:style>
  <w:style w:type="character" w:customStyle="1" w:styleId="w-footnote-number">
    <w:name w:val="w-footnote-number"/>
    <w:basedOn w:val="DefaultParagraphFont"/>
    <w:rsid w:val="007F028F"/>
  </w:style>
  <w:style w:type="character" w:customStyle="1" w:styleId="w-footnote-title">
    <w:name w:val="w-footnote-title"/>
    <w:basedOn w:val="DefaultParagraphFont"/>
    <w:rsid w:val="007F028F"/>
  </w:style>
  <w:style w:type="paragraph" w:customStyle="1" w:styleId="w-footnote-text">
    <w:name w:val="w-footnote-text"/>
    <w:basedOn w:val="Normal"/>
    <w:rsid w:val="007F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28F"/>
    <w:rPr>
      <w:rFonts w:ascii="Tahoma" w:hAnsi="Tahoma" w:cs="Tahoma"/>
      <w:sz w:val="16"/>
      <w:szCs w:val="16"/>
    </w:rPr>
  </w:style>
  <w:style w:type="paragraph" w:customStyle="1" w:styleId="w-hadeeth-or-bible">
    <w:name w:val="w-hadeeth-or-bible"/>
    <w:basedOn w:val="Normal"/>
    <w:rsid w:val="00B17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50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otnoteReference">
    <w:name w:val="footnote reference"/>
    <w:basedOn w:val="DefaultParagraphFont"/>
    <w:uiPriority w:val="99"/>
    <w:semiHidden/>
    <w:unhideWhenUsed/>
    <w:rsid w:val="008A083E"/>
  </w:style>
  <w:style w:type="character" w:styleId="Hyperlink">
    <w:name w:val="Hyperlink"/>
    <w:basedOn w:val="DefaultParagraphFont"/>
    <w:uiPriority w:val="99"/>
    <w:semiHidden/>
    <w:unhideWhenUsed/>
    <w:rsid w:val="00A03017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A03017"/>
  </w:style>
  <w:style w:type="paragraph" w:styleId="FootnoteText">
    <w:name w:val="footnote text"/>
    <w:basedOn w:val="Normal"/>
    <w:link w:val="FootnoteTextChar"/>
    <w:uiPriority w:val="99"/>
    <w:semiHidden/>
    <w:unhideWhenUsed/>
    <w:rsid w:val="00A03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3017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w-description">
    <w:name w:val="w-description"/>
    <w:basedOn w:val="Normal"/>
    <w:rsid w:val="00A03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86100D"/>
    <w:rPr>
      <w:b/>
      <w:bCs/>
    </w:rPr>
  </w:style>
  <w:style w:type="paragraph" w:customStyle="1" w:styleId="w-body-text-bullet">
    <w:name w:val="w-body-text-bullet"/>
    <w:basedOn w:val="Normal"/>
    <w:rsid w:val="00861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yatext">
    <w:name w:val="ayatext"/>
    <w:basedOn w:val="DefaultParagraphFont"/>
    <w:rsid w:val="009A0B59"/>
  </w:style>
  <w:style w:type="character" w:customStyle="1" w:styleId="aya-wrapper">
    <w:name w:val="aya-wrapper"/>
    <w:basedOn w:val="DefaultParagraphFont"/>
    <w:rsid w:val="009A0B59"/>
  </w:style>
  <w:style w:type="character" w:customStyle="1" w:styleId="w-body-text-1char">
    <w:name w:val="w-body-text-1char"/>
    <w:basedOn w:val="DefaultParagraphFont"/>
    <w:rsid w:val="0099519E"/>
  </w:style>
  <w:style w:type="character" w:customStyle="1" w:styleId="shorttext">
    <w:name w:val="shorttext"/>
    <w:basedOn w:val="DefaultParagraphFont"/>
    <w:rsid w:val="005B19E9"/>
  </w:style>
  <w:style w:type="character" w:customStyle="1" w:styleId="hps">
    <w:name w:val="hps"/>
    <w:basedOn w:val="DefaultParagraphFont"/>
    <w:rsid w:val="005B19E9"/>
  </w:style>
  <w:style w:type="character" w:customStyle="1" w:styleId="ayanumber3">
    <w:name w:val="ayanumber3"/>
    <w:basedOn w:val="DefaultParagraphFont"/>
    <w:rsid w:val="005B19E9"/>
  </w:style>
  <w:style w:type="character" w:styleId="Emphasis">
    <w:name w:val="Emphasis"/>
    <w:basedOn w:val="DefaultParagraphFont"/>
    <w:uiPriority w:val="20"/>
    <w:qFormat/>
    <w:rsid w:val="00274E0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36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74E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F02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50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74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028F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customStyle="1" w:styleId="w-quran">
    <w:name w:val="w-quran"/>
    <w:basedOn w:val="Normal"/>
    <w:rsid w:val="007F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w-body-text-1">
    <w:name w:val="w-body-text-1"/>
    <w:basedOn w:val="Normal"/>
    <w:rsid w:val="007F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7F028F"/>
  </w:style>
  <w:style w:type="character" w:customStyle="1" w:styleId="w-footnote-number">
    <w:name w:val="w-footnote-number"/>
    <w:basedOn w:val="DefaultParagraphFont"/>
    <w:rsid w:val="007F028F"/>
  </w:style>
  <w:style w:type="character" w:customStyle="1" w:styleId="w-footnote-title">
    <w:name w:val="w-footnote-title"/>
    <w:basedOn w:val="DefaultParagraphFont"/>
    <w:rsid w:val="007F028F"/>
  </w:style>
  <w:style w:type="paragraph" w:customStyle="1" w:styleId="w-footnote-text">
    <w:name w:val="w-footnote-text"/>
    <w:basedOn w:val="Normal"/>
    <w:rsid w:val="007F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28F"/>
    <w:rPr>
      <w:rFonts w:ascii="Tahoma" w:hAnsi="Tahoma" w:cs="Tahoma"/>
      <w:sz w:val="16"/>
      <w:szCs w:val="16"/>
    </w:rPr>
  </w:style>
  <w:style w:type="paragraph" w:customStyle="1" w:styleId="w-hadeeth-or-bible">
    <w:name w:val="w-hadeeth-or-bible"/>
    <w:basedOn w:val="Normal"/>
    <w:rsid w:val="00B17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50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otnoteReference">
    <w:name w:val="footnote reference"/>
    <w:basedOn w:val="DefaultParagraphFont"/>
    <w:uiPriority w:val="99"/>
    <w:semiHidden/>
    <w:unhideWhenUsed/>
    <w:rsid w:val="008A083E"/>
  </w:style>
  <w:style w:type="character" w:styleId="Hyperlink">
    <w:name w:val="Hyperlink"/>
    <w:basedOn w:val="DefaultParagraphFont"/>
    <w:uiPriority w:val="99"/>
    <w:semiHidden/>
    <w:unhideWhenUsed/>
    <w:rsid w:val="00A03017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A03017"/>
  </w:style>
  <w:style w:type="paragraph" w:styleId="FootnoteText">
    <w:name w:val="footnote text"/>
    <w:basedOn w:val="Normal"/>
    <w:link w:val="FootnoteTextChar"/>
    <w:uiPriority w:val="99"/>
    <w:semiHidden/>
    <w:unhideWhenUsed/>
    <w:rsid w:val="00A03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3017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w-description">
    <w:name w:val="w-description"/>
    <w:basedOn w:val="Normal"/>
    <w:rsid w:val="00A03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86100D"/>
    <w:rPr>
      <w:b/>
      <w:bCs/>
    </w:rPr>
  </w:style>
  <w:style w:type="paragraph" w:customStyle="1" w:styleId="w-body-text-bullet">
    <w:name w:val="w-body-text-bullet"/>
    <w:basedOn w:val="Normal"/>
    <w:rsid w:val="00861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yatext">
    <w:name w:val="ayatext"/>
    <w:basedOn w:val="DefaultParagraphFont"/>
    <w:rsid w:val="009A0B59"/>
  </w:style>
  <w:style w:type="character" w:customStyle="1" w:styleId="aya-wrapper">
    <w:name w:val="aya-wrapper"/>
    <w:basedOn w:val="DefaultParagraphFont"/>
    <w:rsid w:val="009A0B59"/>
  </w:style>
  <w:style w:type="character" w:customStyle="1" w:styleId="w-body-text-1char">
    <w:name w:val="w-body-text-1char"/>
    <w:basedOn w:val="DefaultParagraphFont"/>
    <w:rsid w:val="0099519E"/>
  </w:style>
  <w:style w:type="character" w:customStyle="1" w:styleId="shorttext">
    <w:name w:val="shorttext"/>
    <w:basedOn w:val="DefaultParagraphFont"/>
    <w:rsid w:val="005B19E9"/>
  </w:style>
  <w:style w:type="character" w:customStyle="1" w:styleId="hps">
    <w:name w:val="hps"/>
    <w:basedOn w:val="DefaultParagraphFont"/>
    <w:rsid w:val="005B19E9"/>
  </w:style>
  <w:style w:type="character" w:customStyle="1" w:styleId="ayanumber3">
    <w:name w:val="ayanumber3"/>
    <w:basedOn w:val="DefaultParagraphFont"/>
    <w:rsid w:val="005B19E9"/>
  </w:style>
  <w:style w:type="character" w:styleId="Emphasis">
    <w:name w:val="Emphasis"/>
    <w:basedOn w:val="DefaultParagraphFont"/>
    <w:uiPriority w:val="20"/>
    <w:qFormat/>
    <w:rsid w:val="00274E0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36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74E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8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4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0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8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4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4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1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2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1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7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0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8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4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F3058-E811-4CA6-89E9-489A16DA1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2014-08-01T19:40:00Z</cp:lastPrinted>
  <dcterms:created xsi:type="dcterms:W3CDTF">2014-08-01T19:42:00Z</dcterms:created>
  <dcterms:modified xsi:type="dcterms:W3CDTF">2014-08-01T19:42:00Z</dcterms:modified>
</cp:coreProperties>
</file>